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6E8" w:rsidRDefault="00E166E8" w:rsidP="00E166E8">
      <w:pPr>
        <w:spacing w:after="0" w:line="240" w:lineRule="auto"/>
        <w:rPr>
          <w:rFonts w:ascii="Arial" w:eastAsia="Times New Roman" w:hAnsi="Arial" w:cs="Arial"/>
          <w:b/>
          <w:bCs/>
          <w:color w:val="FF0000"/>
          <w:sz w:val="24"/>
          <w:szCs w:val="24"/>
          <w:lang w:eastAsia="it-IT"/>
        </w:rPr>
      </w:pPr>
      <w:r w:rsidRPr="00E166E8">
        <w:rPr>
          <w:rFonts w:ascii="Arial" w:eastAsia="Times New Roman" w:hAnsi="Arial" w:cs="Arial"/>
          <w:b/>
          <w:bCs/>
          <w:color w:val="FF0000"/>
          <w:sz w:val="24"/>
          <w:szCs w:val="24"/>
          <w:lang w:eastAsia="it-IT"/>
        </w:rPr>
        <w:t>Riforme: no emendamento su minoranze con voto segreto</w:t>
      </w:r>
    </w:p>
    <w:p w:rsidR="00E166E8" w:rsidRPr="00E166E8" w:rsidRDefault="00E166E8" w:rsidP="00E166E8">
      <w:pPr>
        <w:spacing w:after="0" w:line="240" w:lineRule="auto"/>
        <w:rPr>
          <w:rFonts w:ascii="Arial" w:eastAsia="Times New Roman" w:hAnsi="Arial" w:cs="Arial"/>
          <w:b/>
          <w:bCs/>
          <w:color w:val="FF0000"/>
          <w:sz w:val="24"/>
          <w:szCs w:val="24"/>
          <w:lang w:eastAsia="it-IT"/>
        </w:rPr>
      </w:pPr>
    </w:p>
    <w:p w:rsidR="003958D5" w:rsidRDefault="00E166E8">
      <w:r>
        <w:rPr>
          <w:rFonts w:ascii="Arial" w:hAnsi="Arial" w:cs="Arial"/>
          <w:color w:val="000080"/>
          <w:sz w:val="18"/>
          <w:szCs w:val="18"/>
          <w:shd w:val="clear" w:color="auto" w:fill="FFFFFF"/>
        </w:rPr>
        <w:t>ANSA</w:t>
      </w:r>
      <w:bookmarkStart w:id="0" w:name="_GoBack"/>
      <w:bookmarkEnd w:id="0"/>
      <w:r>
        <w:rPr>
          <w:rFonts w:ascii="Arial" w:hAnsi="Arial" w:cs="Arial"/>
          <w:color w:val="000080"/>
          <w:sz w:val="18"/>
          <w:szCs w:val="18"/>
          <w:shd w:val="clear" w:color="auto" w:fill="FFFFFF"/>
        </w:rPr>
        <w:t xml:space="preserve"> - ROMA, 2 OTT - Durante le dichiarazioni di voto, Francesco Palermo, del gruppo delle Autonomie, che fa parte della maggioranza, ha annunciato il sì del suo gruppo all'emendamento di Calderoli. Esso prevedeva che la futura legge elettorale per eleggere i senatori dovrà "salvaguardare le minoranze linguistiche". Per il Pd il vicepresidente </w:t>
      </w:r>
      <w:proofErr w:type="spellStart"/>
      <w:r>
        <w:rPr>
          <w:rFonts w:ascii="Arial" w:hAnsi="Arial" w:cs="Arial"/>
          <w:color w:val="000080"/>
          <w:sz w:val="18"/>
          <w:szCs w:val="18"/>
          <w:shd w:val="clear" w:color="auto" w:fill="FFFFFF"/>
        </w:rPr>
        <w:t>Giorgio</w:t>
      </w:r>
      <w:r>
        <w:rPr>
          <w:rStyle w:val="searchkey"/>
          <w:rFonts w:ascii="Arial" w:hAnsi="Arial" w:cs="Arial"/>
          <w:b/>
          <w:bCs/>
          <w:color w:val="FF0000"/>
          <w:sz w:val="18"/>
          <w:szCs w:val="18"/>
          <w:shd w:val="clear" w:color="auto" w:fill="FFFFFF"/>
        </w:rPr>
        <w:t>Tonini</w:t>
      </w:r>
      <w:proofErr w:type="spellEnd"/>
      <w:r>
        <w:rPr>
          <w:rStyle w:val="apple-converted-space"/>
          <w:rFonts w:ascii="Arial" w:hAnsi="Arial" w:cs="Arial"/>
          <w:color w:val="000080"/>
          <w:sz w:val="18"/>
          <w:szCs w:val="18"/>
          <w:shd w:val="clear" w:color="auto" w:fill="FFFFFF"/>
        </w:rPr>
        <w:t> </w:t>
      </w:r>
      <w:r>
        <w:rPr>
          <w:rFonts w:ascii="Arial" w:hAnsi="Arial" w:cs="Arial"/>
          <w:color w:val="000080"/>
          <w:sz w:val="18"/>
          <w:szCs w:val="18"/>
          <w:shd w:val="clear" w:color="auto" w:fill="FFFFFF"/>
        </w:rPr>
        <w:t>ha annunciato il "no", perché il principio enunciato è già presente in altri articoli della Costituzione. Il governo, con il ministro Maria Elena Boschi, aveva annunciato di rimettersi all'Aula.</w:t>
      </w:r>
      <w:r>
        <w:rPr>
          <w:rStyle w:val="apple-converted-space"/>
          <w:rFonts w:ascii="Arial" w:hAnsi="Arial" w:cs="Arial"/>
          <w:color w:val="000080"/>
          <w:sz w:val="18"/>
          <w:szCs w:val="18"/>
          <w:shd w:val="clear" w:color="auto" w:fill="FFFFFF"/>
        </w:rPr>
        <w:t> </w:t>
      </w:r>
    </w:p>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6E8"/>
    <w:rsid w:val="000A4C3C"/>
    <w:rsid w:val="001564C4"/>
    <w:rsid w:val="002B57E2"/>
    <w:rsid w:val="003958D5"/>
    <w:rsid w:val="006D5BB7"/>
    <w:rsid w:val="008B246A"/>
    <w:rsid w:val="00DE5685"/>
    <w:rsid w:val="00E166E8"/>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E166E8"/>
  </w:style>
  <w:style w:type="character" w:customStyle="1" w:styleId="apple-converted-space">
    <w:name w:val="apple-converted-space"/>
    <w:basedOn w:val="Carpredefinitoparagrafo"/>
    <w:rsid w:val="00E166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earchkey">
    <w:name w:val="searchkey"/>
    <w:basedOn w:val="Carpredefinitoparagrafo"/>
    <w:rsid w:val="00E166E8"/>
  </w:style>
  <w:style w:type="character" w:customStyle="1" w:styleId="apple-converted-space">
    <w:name w:val="apple-converted-space"/>
    <w:basedOn w:val="Carpredefinitoparagrafo"/>
    <w:rsid w:val="00E16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185945">
      <w:bodyDiv w:val="1"/>
      <w:marLeft w:val="0"/>
      <w:marRight w:val="0"/>
      <w:marTop w:val="0"/>
      <w:marBottom w:val="0"/>
      <w:divBdr>
        <w:top w:val="none" w:sz="0" w:space="0" w:color="auto"/>
        <w:left w:val="none" w:sz="0" w:space="0" w:color="auto"/>
        <w:bottom w:val="none" w:sz="0" w:space="0" w:color="auto"/>
        <w:right w:val="none" w:sz="0" w:space="0" w:color="auto"/>
      </w:divBdr>
      <w:divsChild>
        <w:div w:id="191114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1</cp:revision>
  <dcterms:created xsi:type="dcterms:W3CDTF">2015-10-04T09:47:00Z</dcterms:created>
  <dcterms:modified xsi:type="dcterms:W3CDTF">2015-10-04T09:48:00Z</dcterms:modified>
</cp:coreProperties>
</file>